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59" w:rsidRPr="004F477D" w:rsidRDefault="006F45CA" w:rsidP="000A4E59">
      <w:pPr>
        <w:spacing w:after="0"/>
        <w:ind w:left="567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Формы приёмных испытаний </w:t>
      </w:r>
    </w:p>
    <w:p w:rsidR="000A4E59" w:rsidRPr="004F477D" w:rsidRDefault="006F45CA" w:rsidP="000A4E59">
      <w:pPr>
        <w:spacing w:after="0"/>
        <w:ind w:left="567" w:right="565" w:hanging="1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F477D">
        <w:rPr>
          <w:rFonts w:ascii="Times New Roman" w:eastAsia="Times New Roman" w:hAnsi="Times New Roman" w:cs="Times New Roman"/>
          <w:b/>
          <w:color w:val="000000"/>
        </w:rPr>
        <w:t>для поступающих в МБУДО ДШИ «Гармония» (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</w:rPr>
        <w:t>г.Пересвет</w:t>
      </w:r>
      <w:proofErr w:type="spellEnd"/>
      <w:r w:rsidRPr="004F477D">
        <w:rPr>
          <w:rFonts w:ascii="Times New Roman" w:eastAsia="Times New Roman" w:hAnsi="Times New Roman" w:cs="Times New Roman"/>
          <w:b/>
          <w:color w:val="000000"/>
        </w:rPr>
        <w:t>)</w:t>
      </w:r>
      <w:r w:rsidR="00502FC6" w:rsidRPr="004F477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02FC6" w:rsidRPr="004F477D" w:rsidRDefault="00502FC6" w:rsidP="000A4E59">
      <w:pPr>
        <w:spacing w:after="0"/>
        <w:ind w:left="567" w:right="565" w:hanging="10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4F477D">
        <w:rPr>
          <w:rFonts w:ascii="Times New Roman" w:eastAsia="Times New Roman" w:hAnsi="Times New Roman" w:cs="Times New Roman"/>
          <w:b/>
          <w:color w:val="000000"/>
        </w:rPr>
        <w:t>на</w:t>
      </w:r>
      <w:r w:rsidR="000A4E59" w:rsidRPr="004F477D">
        <w:rPr>
          <w:rFonts w:ascii="Times New Roman" w:eastAsia="Times New Roman" w:hAnsi="Times New Roman" w:cs="Times New Roman"/>
          <w:color w:val="000000"/>
        </w:rPr>
        <w:t xml:space="preserve"> </w:t>
      </w:r>
      <w:r w:rsidRPr="004F477D">
        <w:rPr>
          <w:rFonts w:ascii="Times New Roman" w:eastAsia="Times New Roman" w:hAnsi="Times New Roman" w:cs="Times New Roman"/>
          <w:b/>
          <w:color w:val="000000"/>
        </w:rPr>
        <w:t xml:space="preserve">дополнительные </w:t>
      </w:r>
      <w:r w:rsidR="004E0775" w:rsidRPr="004F477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F477D">
        <w:rPr>
          <w:rFonts w:ascii="Times New Roman" w:eastAsia="Times New Roman" w:hAnsi="Times New Roman" w:cs="Times New Roman"/>
          <w:b/>
          <w:color w:val="000000"/>
        </w:rPr>
        <w:t xml:space="preserve">предпрофессиональные </w:t>
      </w:r>
      <w:r w:rsidR="004E0775" w:rsidRPr="004F477D">
        <w:rPr>
          <w:rFonts w:ascii="Times New Roman" w:eastAsia="Times New Roman" w:hAnsi="Times New Roman" w:cs="Times New Roman"/>
          <w:b/>
          <w:color w:val="000000"/>
        </w:rPr>
        <w:t>программы в области искусств</w:t>
      </w:r>
    </w:p>
    <w:p w:rsidR="004C450F" w:rsidRPr="004F477D" w:rsidRDefault="004C450F" w:rsidP="00502FC6">
      <w:pPr>
        <w:spacing w:after="0"/>
        <w:ind w:left="2758" w:right="204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F45CA" w:rsidRPr="004F477D" w:rsidRDefault="006F45CA" w:rsidP="004E0775">
      <w:pPr>
        <w:numPr>
          <w:ilvl w:val="0"/>
          <w:numId w:val="3"/>
        </w:numPr>
        <w:spacing w:after="0" w:line="227" w:lineRule="auto"/>
        <w:ind w:left="0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color w:val="000000"/>
        </w:rPr>
        <w:t xml:space="preserve">Для поступающих на дополнительные предпрофессиональные программы в области </w:t>
      </w:r>
      <w:r w:rsidR="000A4E59" w:rsidRPr="004F477D">
        <w:rPr>
          <w:rFonts w:ascii="Times New Roman" w:eastAsia="Times New Roman" w:hAnsi="Times New Roman" w:cs="Times New Roman"/>
          <w:color w:val="000000"/>
        </w:rPr>
        <w:t>музыкального искусства</w:t>
      </w:r>
      <w:r w:rsidRPr="004F477D">
        <w:rPr>
          <w:rFonts w:ascii="Times New Roman" w:eastAsia="Times New Roman" w:hAnsi="Times New Roman" w:cs="Times New Roman"/>
          <w:color w:val="000000"/>
        </w:rPr>
        <w:t xml:space="preserve"> в Учреждении предусмотрены следующие формы:</w:t>
      </w:r>
    </w:p>
    <w:p w:rsidR="006F45CA" w:rsidRPr="004F477D" w:rsidRDefault="006F45CA" w:rsidP="004E0775">
      <w:pPr>
        <w:numPr>
          <w:ilvl w:val="1"/>
          <w:numId w:val="3"/>
        </w:numPr>
        <w:spacing w:after="0" w:line="247" w:lineRule="auto"/>
        <w:ind w:left="0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b/>
          <w:color w:val="000000"/>
        </w:rPr>
        <w:t>Прослушивание</w:t>
      </w:r>
      <w:r w:rsidRPr="004F477D">
        <w:rPr>
          <w:rFonts w:ascii="Times New Roman" w:eastAsia="Times New Roman" w:hAnsi="Times New Roman" w:cs="Times New Roman"/>
          <w:color w:val="000000"/>
        </w:rPr>
        <w:t xml:space="preserve"> включает: проверку слуховых, ритмических способностей ребёнка, память, внимание, сосредоточенность, а также выявление физических особенностей поступающего. Ребёнку предлагается исполнить прослушанный ритм, песню или отрывок из стихотворения. В случае прохождения поступающим подготовительного курса обучения на музыкальном инструменте, ему предлагается исполнить выученные пьесы наизусть самостоятельно или совместно с педагогом.</w:t>
      </w:r>
    </w:p>
    <w:p w:rsidR="006F45CA" w:rsidRPr="004F477D" w:rsidRDefault="006F45CA" w:rsidP="004E0775">
      <w:pPr>
        <w:numPr>
          <w:ilvl w:val="1"/>
          <w:numId w:val="3"/>
        </w:numPr>
        <w:spacing w:after="0" w:line="247" w:lineRule="auto"/>
        <w:ind w:left="0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b/>
          <w:color w:val="000000"/>
        </w:rPr>
        <w:t xml:space="preserve">Собеседование </w:t>
      </w:r>
      <w:r w:rsidRPr="004F477D">
        <w:rPr>
          <w:rFonts w:ascii="Times New Roman" w:eastAsia="Times New Roman" w:hAnsi="Times New Roman" w:cs="Times New Roman"/>
          <w:color w:val="000000"/>
        </w:rPr>
        <w:t>включает: выявление интеллектуальных и аналитических способностей поступающего. В процессе беседы затрагиваются следующие темы: семья, школа, интересы, кругозор и др.</w:t>
      </w:r>
    </w:p>
    <w:p w:rsidR="004F1F87" w:rsidRPr="004F477D" w:rsidRDefault="004F1F87" w:rsidP="004F1F87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</w:p>
    <w:p w:rsidR="006F45CA" w:rsidRPr="004F477D" w:rsidRDefault="006F45CA" w:rsidP="004E0775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color w:val="000000"/>
        </w:rPr>
        <w:t>Цель приёмных испытаний</w:t>
      </w:r>
      <w:r w:rsidR="001E66A9" w:rsidRPr="004F477D">
        <w:rPr>
          <w:rFonts w:ascii="Times New Roman" w:eastAsia="Times New Roman" w:hAnsi="Times New Roman" w:cs="Times New Roman"/>
          <w:color w:val="000000"/>
        </w:rPr>
        <w:t xml:space="preserve"> -</w:t>
      </w:r>
      <w:r w:rsidRPr="004F477D">
        <w:rPr>
          <w:rFonts w:ascii="Times New Roman" w:eastAsia="Times New Roman" w:hAnsi="Times New Roman" w:cs="Times New Roman"/>
          <w:color w:val="000000"/>
        </w:rPr>
        <w:t xml:space="preserve"> выявление музыкальных способностей, артистизма, готовность к обучению игре на музыкальных инструментах.</w:t>
      </w:r>
    </w:p>
    <w:p w:rsidR="004B1AAC" w:rsidRPr="004F477D" w:rsidRDefault="004B1AAC" w:rsidP="004E0775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</w:p>
    <w:p w:rsidR="006F45CA" w:rsidRPr="004F477D" w:rsidRDefault="006F45CA" w:rsidP="004E0775">
      <w:pPr>
        <w:numPr>
          <w:ilvl w:val="0"/>
          <w:numId w:val="3"/>
        </w:numPr>
        <w:spacing w:after="0" w:line="227" w:lineRule="auto"/>
        <w:ind w:left="0" w:right="14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color w:val="000000"/>
        </w:rPr>
        <w:t>Д</w:t>
      </w:r>
      <w:r w:rsidR="00C533CD" w:rsidRPr="004F477D">
        <w:rPr>
          <w:rFonts w:ascii="Times New Roman" w:eastAsia="Times New Roman" w:hAnsi="Times New Roman" w:cs="Times New Roman"/>
          <w:color w:val="000000"/>
        </w:rPr>
        <w:t xml:space="preserve">ля поступающих на </w:t>
      </w:r>
      <w:r w:rsidR="001E66A9" w:rsidRPr="004F477D">
        <w:rPr>
          <w:rFonts w:ascii="Times New Roman" w:eastAsia="Times New Roman" w:hAnsi="Times New Roman" w:cs="Times New Roman"/>
        </w:rPr>
        <w:t>дополнительную</w:t>
      </w:r>
      <w:r w:rsidRPr="004F477D">
        <w:rPr>
          <w:rFonts w:ascii="Times New Roman" w:eastAsia="Times New Roman" w:hAnsi="Times New Roman" w:cs="Times New Roman"/>
        </w:rPr>
        <w:t xml:space="preserve"> </w:t>
      </w:r>
      <w:r w:rsidR="001E66A9" w:rsidRPr="004F477D">
        <w:rPr>
          <w:rFonts w:ascii="Times New Roman" w:eastAsia="Times New Roman" w:hAnsi="Times New Roman" w:cs="Times New Roman"/>
        </w:rPr>
        <w:t>предпрофессиональную</w:t>
      </w:r>
      <w:r w:rsidRPr="004F477D">
        <w:rPr>
          <w:rFonts w:ascii="Times New Roman" w:eastAsia="Times New Roman" w:hAnsi="Times New Roman" w:cs="Times New Roman"/>
        </w:rPr>
        <w:t xml:space="preserve"> программ</w:t>
      </w:r>
      <w:r w:rsidR="001E66A9" w:rsidRPr="004F477D">
        <w:rPr>
          <w:rFonts w:ascii="Times New Roman" w:eastAsia="Times New Roman" w:hAnsi="Times New Roman" w:cs="Times New Roman"/>
        </w:rPr>
        <w:t>у</w:t>
      </w:r>
      <w:r w:rsidRPr="004F477D">
        <w:rPr>
          <w:rFonts w:ascii="Times New Roman" w:eastAsia="Times New Roman" w:hAnsi="Times New Roman" w:cs="Times New Roman"/>
        </w:rPr>
        <w:t xml:space="preserve"> в области изобразительного искусства в Учреждении предусмотрены следующие формы:</w:t>
      </w:r>
    </w:p>
    <w:p w:rsidR="006F45CA" w:rsidRPr="004F477D" w:rsidRDefault="006F45CA" w:rsidP="004E0775">
      <w:pPr>
        <w:numPr>
          <w:ilvl w:val="1"/>
          <w:numId w:val="3"/>
        </w:numPr>
        <w:spacing w:after="0" w:line="247" w:lineRule="auto"/>
        <w:ind w:left="0"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b/>
        </w:rPr>
        <w:t xml:space="preserve">Рисование </w:t>
      </w:r>
      <w:r w:rsidRPr="004F477D">
        <w:rPr>
          <w:rFonts w:ascii="Times New Roman" w:eastAsia="Times New Roman" w:hAnsi="Times New Roman" w:cs="Times New Roman"/>
        </w:rPr>
        <w:t xml:space="preserve">с натуры несложной </w:t>
      </w:r>
      <w:r w:rsidR="00393A8B" w:rsidRPr="004F477D">
        <w:rPr>
          <w:rFonts w:ascii="Times New Roman" w:eastAsia="Times New Roman" w:hAnsi="Times New Roman" w:cs="Times New Roman"/>
        </w:rPr>
        <w:t>постановки натюрморта:</w:t>
      </w:r>
    </w:p>
    <w:p w:rsidR="00393A8B" w:rsidRPr="004F477D" w:rsidRDefault="00393A8B" w:rsidP="00393A8B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</w:rPr>
        <w:t xml:space="preserve">         </w:t>
      </w:r>
      <w:r w:rsidR="004F477D">
        <w:rPr>
          <w:rFonts w:ascii="Times New Roman" w:eastAsia="Times New Roman" w:hAnsi="Times New Roman" w:cs="Times New Roman"/>
        </w:rPr>
        <w:t xml:space="preserve"> </w:t>
      </w:r>
      <w:r w:rsidRPr="004F477D">
        <w:rPr>
          <w:rFonts w:ascii="Times New Roman" w:eastAsia="Times New Roman" w:hAnsi="Times New Roman" w:cs="Times New Roman"/>
        </w:rPr>
        <w:t xml:space="preserve"> - </w:t>
      </w:r>
      <w:r w:rsidR="004F477D">
        <w:rPr>
          <w:rFonts w:ascii="Times New Roman" w:eastAsia="Times New Roman" w:hAnsi="Times New Roman" w:cs="Times New Roman"/>
        </w:rPr>
        <w:t xml:space="preserve">    </w:t>
      </w:r>
      <w:r w:rsidRPr="004F477D">
        <w:rPr>
          <w:rFonts w:ascii="Times New Roman" w:eastAsia="Times New Roman" w:hAnsi="Times New Roman" w:cs="Times New Roman"/>
        </w:rPr>
        <w:t xml:space="preserve">рисунок </w:t>
      </w:r>
      <w:r w:rsidR="006914BC">
        <w:rPr>
          <w:rFonts w:ascii="Times New Roman" w:eastAsia="Times New Roman" w:hAnsi="Times New Roman" w:cs="Times New Roman"/>
        </w:rPr>
        <w:t xml:space="preserve">  </w:t>
      </w:r>
      <w:r w:rsidR="004F477D">
        <w:rPr>
          <w:rFonts w:ascii="Times New Roman" w:eastAsia="Times New Roman" w:hAnsi="Times New Roman" w:cs="Times New Roman"/>
        </w:rPr>
        <w:t>(</w:t>
      </w:r>
      <w:r w:rsidR="004F477D" w:rsidRPr="004F477D">
        <w:rPr>
          <w:rFonts w:ascii="Times New Roman" w:eastAsia="Times New Roman" w:hAnsi="Times New Roman" w:cs="Times New Roman"/>
        </w:rPr>
        <w:t xml:space="preserve">тональный </w:t>
      </w:r>
      <w:r w:rsidR="006914BC">
        <w:rPr>
          <w:rFonts w:ascii="Times New Roman" w:eastAsia="Times New Roman" w:hAnsi="Times New Roman" w:cs="Times New Roman"/>
        </w:rPr>
        <w:t>рисунок натюрморта  штриховкой</w:t>
      </w:r>
      <w:r w:rsidR="004F370F">
        <w:rPr>
          <w:rFonts w:ascii="Times New Roman" w:eastAsia="Times New Roman" w:hAnsi="Times New Roman" w:cs="Times New Roman"/>
        </w:rPr>
        <w:t>)</w:t>
      </w:r>
      <w:r w:rsidRPr="004F477D">
        <w:rPr>
          <w:rFonts w:ascii="Times New Roman" w:eastAsia="Times New Roman" w:hAnsi="Times New Roman" w:cs="Times New Roman"/>
        </w:rPr>
        <w:t>;</w:t>
      </w:r>
    </w:p>
    <w:p w:rsidR="00393A8B" w:rsidRPr="004F477D" w:rsidRDefault="00393A8B" w:rsidP="00393A8B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</w:rPr>
        <w:t xml:space="preserve">           -  живопись (выполнение несложной постановки натюрморта на фоне двух однотонных драпировок без складок красками: гуашь,</w:t>
      </w:r>
      <w:r w:rsidR="006914BC">
        <w:rPr>
          <w:rFonts w:ascii="Times New Roman" w:eastAsia="Times New Roman" w:hAnsi="Times New Roman" w:cs="Times New Roman"/>
        </w:rPr>
        <w:t xml:space="preserve"> </w:t>
      </w:r>
      <w:r w:rsidRPr="004F477D">
        <w:rPr>
          <w:rFonts w:ascii="Times New Roman" w:eastAsia="Times New Roman" w:hAnsi="Times New Roman" w:cs="Times New Roman"/>
        </w:rPr>
        <w:t>акварель.)</w:t>
      </w:r>
    </w:p>
    <w:p w:rsidR="006F45CA" w:rsidRPr="004F477D" w:rsidRDefault="006F45CA" w:rsidP="001E66A9">
      <w:pPr>
        <w:numPr>
          <w:ilvl w:val="1"/>
          <w:numId w:val="3"/>
        </w:numPr>
        <w:spacing w:after="0" w:line="240" w:lineRule="auto"/>
        <w:ind w:left="0"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b/>
        </w:rPr>
        <w:t xml:space="preserve">Просмотр творческих работ, </w:t>
      </w:r>
      <w:r w:rsidRPr="004F477D">
        <w:rPr>
          <w:rFonts w:ascii="Times New Roman" w:eastAsia="Times New Roman" w:hAnsi="Times New Roman" w:cs="Times New Roman"/>
        </w:rPr>
        <w:t>подготовленных поступающими самостоятельно (свободная тематика).</w:t>
      </w:r>
    </w:p>
    <w:p w:rsidR="004B1AAC" w:rsidRPr="004F477D" w:rsidRDefault="004B1AAC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4B1AAC" w:rsidRPr="004F477D" w:rsidRDefault="00393A8B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u w:val="single"/>
        </w:rPr>
        <w:t>Длительность</w:t>
      </w:r>
      <w:r w:rsidRPr="004F477D">
        <w:rPr>
          <w:rFonts w:ascii="Times New Roman" w:eastAsia="Times New Roman" w:hAnsi="Times New Roman" w:cs="Times New Roman"/>
        </w:rPr>
        <w:t xml:space="preserve"> </w:t>
      </w:r>
      <w:r w:rsidR="001E66A9" w:rsidRPr="004F477D">
        <w:rPr>
          <w:rFonts w:ascii="Times New Roman" w:eastAsia="Times New Roman" w:hAnsi="Times New Roman" w:cs="Times New Roman"/>
        </w:rPr>
        <w:t xml:space="preserve"> вступительных испытаний</w:t>
      </w:r>
      <w:r w:rsidR="006F45CA" w:rsidRPr="004F477D">
        <w:rPr>
          <w:rFonts w:ascii="Times New Roman" w:eastAsia="Times New Roman" w:hAnsi="Times New Roman" w:cs="Times New Roman"/>
        </w:rPr>
        <w:t xml:space="preserve"> — 120 минут.</w:t>
      </w:r>
    </w:p>
    <w:p w:rsidR="001E66A9" w:rsidRPr="004F477D" w:rsidRDefault="001E66A9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6F45CA" w:rsidRPr="004F477D" w:rsidRDefault="006F45CA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u w:val="single"/>
        </w:rPr>
        <w:t>Цель</w:t>
      </w:r>
      <w:r w:rsidR="004F370F">
        <w:rPr>
          <w:rFonts w:ascii="Times New Roman" w:eastAsia="Times New Roman" w:hAnsi="Times New Roman" w:cs="Times New Roman"/>
        </w:rPr>
        <w:t xml:space="preserve"> вступительных испытаний </w:t>
      </w:r>
      <w:r w:rsidR="004B1AAC" w:rsidRPr="004F477D">
        <w:rPr>
          <w:rFonts w:ascii="Times New Roman" w:eastAsia="Times New Roman" w:hAnsi="Times New Roman" w:cs="Times New Roman"/>
        </w:rPr>
        <w:t xml:space="preserve">- </w:t>
      </w:r>
      <w:r w:rsidRPr="004F477D">
        <w:rPr>
          <w:rFonts w:ascii="Times New Roman" w:eastAsia="Times New Roman" w:hAnsi="Times New Roman" w:cs="Times New Roman"/>
        </w:rPr>
        <w:t>выявление художественных способностей поступающих.</w:t>
      </w:r>
    </w:p>
    <w:p w:rsidR="004B1AAC" w:rsidRPr="004F477D" w:rsidRDefault="004B1AAC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393A8B" w:rsidRPr="004F477D" w:rsidRDefault="00393A8B" w:rsidP="001E66A9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</w:rPr>
        <w:t xml:space="preserve">На отборочные испытания </w:t>
      </w:r>
      <w:r w:rsidRPr="004F477D">
        <w:rPr>
          <w:rFonts w:ascii="Times New Roman" w:eastAsia="Times New Roman" w:hAnsi="Times New Roman" w:cs="Times New Roman"/>
          <w:u w:val="single"/>
        </w:rPr>
        <w:t>необходимо принести</w:t>
      </w:r>
      <w:r w:rsidRPr="004F477D">
        <w:rPr>
          <w:rFonts w:ascii="Times New Roman" w:eastAsia="Times New Roman" w:hAnsi="Times New Roman" w:cs="Times New Roman"/>
        </w:rPr>
        <w:t>: бумагу формата А3, простые карандаши, ластик, краски (гуашь или акварель), кисти, палитру, пластиковую емкость для воды, бумажный скотч, влажные салфетки.</w:t>
      </w:r>
    </w:p>
    <w:p w:rsidR="001E66A9" w:rsidRPr="004F477D" w:rsidRDefault="001E66A9" w:rsidP="004E0775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6F45CA" w:rsidRPr="004F477D" w:rsidRDefault="006F45CA" w:rsidP="004E0775">
      <w:pPr>
        <w:spacing w:after="0" w:line="227" w:lineRule="auto"/>
        <w:ind w:right="14"/>
        <w:jc w:val="both"/>
        <w:rPr>
          <w:rFonts w:ascii="Times New Roman" w:eastAsia="Times New Roman" w:hAnsi="Times New Roman" w:cs="Times New Roman"/>
        </w:rPr>
      </w:pPr>
      <w:r w:rsidRPr="004F477D">
        <w:rPr>
          <w:rFonts w:ascii="Times New Roman" w:eastAsia="Times New Roman" w:hAnsi="Times New Roman" w:cs="Times New Roman"/>
          <w:b/>
        </w:rPr>
        <w:t>3</w:t>
      </w:r>
      <w:r w:rsidRPr="004F477D">
        <w:rPr>
          <w:rFonts w:ascii="Times New Roman" w:eastAsia="Times New Roman" w:hAnsi="Times New Roman" w:cs="Times New Roman"/>
        </w:rPr>
        <w:t xml:space="preserve">. Для поступающих на дополнительную предпрофессиональную </w:t>
      </w:r>
      <w:r w:rsidR="000D4E4A" w:rsidRPr="004F477D">
        <w:rPr>
          <w:rFonts w:ascii="Times New Roman" w:eastAsia="Times New Roman" w:hAnsi="Times New Roman" w:cs="Times New Roman"/>
        </w:rPr>
        <w:t xml:space="preserve">программу </w:t>
      </w:r>
      <w:r w:rsidRPr="004F477D">
        <w:rPr>
          <w:rFonts w:ascii="Times New Roman" w:eastAsia="Times New Roman" w:hAnsi="Times New Roman" w:cs="Times New Roman"/>
        </w:rPr>
        <w:t>в области театрального искусства в Учреждении предусмотрены следующие формы:</w:t>
      </w:r>
    </w:p>
    <w:p w:rsidR="006F45CA" w:rsidRPr="004F477D" w:rsidRDefault="006F45CA" w:rsidP="004E0775">
      <w:pPr>
        <w:numPr>
          <w:ilvl w:val="1"/>
          <w:numId w:val="3"/>
        </w:numPr>
        <w:spacing w:after="0" w:line="247" w:lineRule="auto"/>
        <w:ind w:left="0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b/>
        </w:rPr>
        <w:t xml:space="preserve">Прослушивание </w:t>
      </w:r>
      <w:r w:rsidRPr="004F477D">
        <w:rPr>
          <w:rFonts w:ascii="Times New Roman" w:eastAsia="Times New Roman" w:hAnsi="Times New Roman" w:cs="Times New Roman"/>
        </w:rPr>
        <w:t>включает: исполнение 1-2 стихотворений, басни, прозаического</w:t>
      </w:r>
      <w:r w:rsidRPr="004F477D">
        <w:rPr>
          <w:rFonts w:ascii="Times New Roman" w:eastAsia="Times New Roman" w:hAnsi="Times New Roman" w:cs="Times New Roman"/>
          <w:color w:val="000000"/>
        </w:rPr>
        <w:t xml:space="preserve"> фрагмента наизусть или с текстом и проверка и выявление дикционных возможностей, силы голоса и выразительности чтения.</w:t>
      </w:r>
    </w:p>
    <w:p w:rsidR="006F45CA" w:rsidRPr="004F477D" w:rsidRDefault="006F45CA" w:rsidP="004E0775">
      <w:pPr>
        <w:numPr>
          <w:ilvl w:val="1"/>
          <w:numId w:val="3"/>
        </w:numPr>
        <w:spacing w:after="0" w:line="247" w:lineRule="auto"/>
        <w:ind w:left="0"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b/>
          <w:color w:val="000000"/>
        </w:rPr>
        <w:t>Собеседование</w:t>
      </w:r>
      <w:r w:rsidRPr="004F477D">
        <w:rPr>
          <w:rFonts w:ascii="Times New Roman" w:eastAsia="Times New Roman" w:hAnsi="Times New Roman" w:cs="Times New Roman"/>
          <w:color w:val="000000"/>
        </w:rPr>
        <w:t xml:space="preserve"> включает: проверку артистических способностей ребёнка, памяти, внимания, сосредоточенности, творческого воображения, образного мышления, фантазии, а также выявление интеллектуальных, аналитических способностей, основные черты и особенности характера и темперамента (образное мышление, фантазию, быстроту реакции, стеснительность, лидерство, ведомость), физических особенностей поступающего (рост, осанка, походка, форма рук, жесты. мимика).</w:t>
      </w:r>
    </w:p>
    <w:p w:rsidR="006F45CA" w:rsidRPr="004F477D" w:rsidRDefault="006F45CA" w:rsidP="004E0775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color w:val="000000"/>
        </w:rPr>
        <w:t>Собеседование включает психологические тесты и затрагивает следующие темы: семья, школа, интересы, кругозор и др.</w:t>
      </w:r>
    </w:p>
    <w:p w:rsidR="004C450F" w:rsidRPr="004F477D" w:rsidRDefault="004C450F" w:rsidP="004E0775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</w:p>
    <w:p w:rsidR="000D4E4A" w:rsidRPr="004F477D" w:rsidRDefault="006F45CA" w:rsidP="00607C29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  <w:r w:rsidRPr="004F477D">
        <w:rPr>
          <w:rFonts w:ascii="Times New Roman" w:eastAsia="Times New Roman" w:hAnsi="Times New Roman" w:cs="Times New Roman"/>
          <w:color w:val="000000"/>
        </w:rPr>
        <w:t>Цель приёмных испытаний - выявление актёрских способностей, артистизма.</w:t>
      </w:r>
    </w:p>
    <w:p w:rsidR="00607C29" w:rsidRPr="004F477D" w:rsidRDefault="00607C29" w:rsidP="00607C29">
      <w:pPr>
        <w:spacing w:after="0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</w:rPr>
      </w:pPr>
    </w:p>
    <w:p w:rsidR="00607C29" w:rsidRPr="004F477D" w:rsidRDefault="000D4E4A" w:rsidP="00607C29">
      <w:pPr>
        <w:spacing w:line="240" w:lineRule="auto"/>
        <w:ind w:right="14"/>
        <w:jc w:val="both"/>
        <w:rPr>
          <w:rFonts w:ascii="Times New Roman" w:hAnsi="Times New Roman" w:cs="Times New Roman"/>
          <w:color w:val="000000"/>
        </w:rPr>
      </w:pPr>
      <w:r w:rsidRPr="004F477D">
        <w:rPr>
          <w:rFonts w:ascii="Times New Roman" w:hAnsi="Times New Roman" w:cs="Times New Roman"/>
          <w:b/>
          <w:color w:val="000000"/>
        </w:rPr>
        <w:lastRenderedPageBreak/>
        <w:t>4</w:t>
      </w:r>
      <w:r w:rsidRPr="004F477D">
        <w:rPr>
          <w:rFonts w:ascii="Times New Roman" w:hAnsi="Times New Roman" w:cs="Times New Roman"/>
          <w:color w:val="000000"/>
        </w:rPr>
        <w:t>.</w:t>
      </w:r>
      <w:r w:rsidR="00607C29" w:rsidRPr="004F477D">
        <w:rPr>
          <w:rFonts w:ascii="Times New Roman" w:hAnsi="Times New Roman" w:cs="Times New Roman"/>
          <w:color w:val="000000"/>
        </w:rPr>
        <w:t xml:space="preserve"> </w:t>
      </w:r>
      <w:r w:rsidRPr="004F477D">
        <w:rPr>
          <w:rFonts w:ascii="Times New Roman" w:hAnsi="Times New Roman" w:cs="Times New Roman"/>
          <w:color w:val="000000"/>
        </w:rPr>
        <w:t>Для поступающих на дополнительную предпрофессиональную программу в области хореографического искусства в Учреждении предусмотрены следующие формы:</w:t>
      </w:r>
    </w:p>
    <w:p w:rsidR="000D4E4A" w:rsidRPr="004F477D" w:rsidRDefault="001E66A9" w:rsidP="001E66A9">
      <w:pPr>
        <w:pStyle w:val="a6"/>
        <w:numPr>
          <w:ilvl w:val="0"/>
          <w:numId w:val="8"/>
        </w:numPr>
        <w:ind w:left="0" w:right="14" w:firstLine="0"/>
        <w:jc w:val="both"/>
        <w:rPr>
          <w:color w:val="000000"/>
          <w:sz w:val="22"/>
          <w:szCs w:val="22"/>
        </w:rPr>
      </w:pPr>
      <w:r w:rsidRPr="004F477D">
        <w:rPr>
          <w:sz w:val="22"/>
          <w:szCs w:val="22"/>
        </w:rPr>
        <w:t>Творческие задания на о</w:t>
      </w:r>
      <w:r w:rsidR="004256C1" w:rsidRPr="004F477D">
        <w:rPr>
          <w:rFonts w:eastAsia="Calibri"/>
          <w:sz w:val="22"/>
          <w:szCs w:val="22"/>
        </w:rPr>
        <w:t xml:space="preserve">пределение </w:t>
      </w:r>
      <w:proofErr w:type="spellStart"/>
      <w:r w:rsidR="004256C1" w:rsidRPr="004F477D">
        <w:rPr>
          <w:rFonts w:eastAsia="Calibri"/>
          <w:sz w:val="22"/>
          <w:szCs w:val="22"/>
        </w:rPr>
        <w:t>выворотности</w:t>
      </w:r>
      <w:proofErr w:type="spellEnd"/>
      <w:r w:rsidR="004256C1" w:rsidRPr="004F477D">
        <w:rPr>
          <w:rFonts w:eastAsia="Calibri"/>
          <w:sz w:val="22"/>
          <w:szCs w:val="22"/>
        </w:rPr>
        <w:t xml:space="preserve"> ног</w:t>
      </w:r>
      <w:r w:rsidR="00607C29" w:rsidRPr="004F477D">
        <w:rPr>
          <w:rFonts w:eastAsia="Calibri"/>
          <w:sz w:val="22"/>
          <w:szCs w:val="22"/>
        </w:rPr>
        <w:t>,</w:t>
      </w:r>
      <w:r w:rsidR="00607C29" w:rsidRPr="004F477D">
        <w:rPr>
          <w:sz w:val="22"/>
          <w:szCs w:val="22"/>
        </w:rPr>
        <w:t xml:space="preserve"> </w:t>
      </w:r>
      <w:r w:rsidR="00607C29" w:rsidRPr="004F477D">
        <w:rPr>
          <w:rFonts w:eastAsia="Calibri"/>
          <w:sz w:val="22"/>
          <w:szCs w:val="22"/>
        </w:rPr>
        <w:t>подъема стопы,</w:t>
      </w:r>
      <w:r w:rsidR="00607C29" w:rsidRPr="004F477D">
        <w:rPr>
          <w:sz w:val="22"/>
          <w:szCs w:val="22"/>
        </w:rPr>
        <w:t xml:space="preserve"> танцевального шага,</w:t>
      </w:r>
      <w:r w:rsidR="00607C29" w:rsidRPr="004F477D">
        <w:rPr>
          <w:rFonts w:eastAsia="Calibri"/>
          <w:sz w:val="22"/>
          <w:szCs w:val="22"/>
        </w:rPr>
        <w:t xml:space="preserve"> гибкости </w:t>
      </w:r>
      <w:proofErr w:type="spellStart"/>
      <w:proofErr w:type="gramStart"/>
      <w:r w:rsidR="00607C29" w:rsidRPr="004F477D">
        <w:rPr>
          <w:rFonts w:eastAsia="Calibri"/>
          <w:sz w:val="22"/>
          <w:szCs w:val="22"/>
        </w:rPr>
        <w:t>тела,прыжка</w:t>
      </w:r>
      <w:proofErr w:type="spellEnd"/>
      <w:proofErr w:type="gramEnd"/>
      <w:r w:rsidR="00607C29" w:rsidRPr="004F477D">
        <w:rPr>
          <w:rFonts w:eastAsia="Calibri"/>
          <w:sz w:val="22"/>
          <w:szCs w:val="22"/>
        </w:rPr>
        <w:t>;</w:t>
      </w:r>
    </w:p>
    <w:p w:rsidR="001E66A9" w:rsidRPr="004F477D" w:rsidRDefault="001E66A9" w:rsidP="001E66A9">
      <w:pPr>
        <w:pStyle w:val="a6"/>
        <w:ind w:left="0" w:right="14"/>
        <w:jc w:val="both"/>
        <w:rPr>
          <w:color w:val="000000"/>
          <w:sz w:val="22"/>
          <w:szCs w:val="22"/>
        </w:rPr>
      </w:pPr>
    </w:p>
    <w:p w:rsidR="00607C29" w:rsidRPr="004F477D" w:rsidRDefault="00607C29" w:rsidP="00607C29">
      <w:pPr>
        <w:pStyle w:val="a6"/>
        <w:numPr>
          <w:ilvl w:val="0"/>
          <w:numId w:val="8"/>
        </w:numPr>
        <w:spacing w:after="338"/>
        <w:ind w:hanging="720"/>
        <w:rPr>
          <w:rFonts w:eastAsia="Calibri"/>
          <w:sz w:val="22"/>
          <w:szCs w:val="22"/>
        </w:rPr>
      </w:pPr>
      <w:r w:rsidRPr="004F477D">
        <w:rPr>
          <w:sz w:val="22"/>
          <w:szCs w:val="22"/>
        </w:rPr>
        <w:t>В</w:t>
      </w:r>
      <w:r w:rsidRPr="004F477D">
        <w:rPr>
          <w:rFonts w:eastAsia="Calibri"/>
          <w:sz w:val="22"/>
          <w:szCs w:val="22"/>
        </w:rPr>
        <w:t>ыполнение ритмического задания в выдержанном метроритме;</w:t>
      </w:r>
    </w:p>
    <w:p w:rsidR="000D4E4A" w:rsidRPr="004F477D" w:rsidRDefault="00607C29" w:rsidP="00607C29">
      <w:pPr>
        <w:pStyle w:val="a6"/>
        <w:numPr>
          <w:ilvl w:val="0"/>
          <w:numId w:val="8"/>
        </w:numPr>
        <w:spacing w:after="338"/>
        <w:ind w:hanging="720"/>
        <w:rPr>
          <w:rFonts w:eastAsia="Calibri"/>
          <w:sz w:val="22"/>
          <w:szCs w:val="22"/>
        </w:rPr>
      </w:pPr>
      <w:r w:rsidRPr="004F477D">
        <w:rPr>
          <w:rFonts w:eastAsia="Calibri"/>
          <w:sz w:val="22"/>
          <w:szCs w:val="22"/>
        </w:rPr>
        <w:t>Выразительное</w:t>
      </w:r>
      <w:r w:rsidRPr="004F477D">
        <w:rPr>
          <w:rFonts w:eastAsia="Calibri"/>
          <w:b/>
          <w:sz w:val="22"/>
          <w:szCs w:val="22"/>
        </w:rPr>
        <w:t xml:space="preserve"> </w:t>
      </w:r>
      <w:r w:rsidR="004F477D">
        <w:rPr>
          <w:rFonts w:eastAsia="Calibri"/>
          <w:b/>
          <w:sz w:val="22"/>
          <w:szCs w:val="22"/>
        </w:rPr>
        <w:t>и</w:t>
      </w:r>
      <w:r w:rsidRPr="004F477D">
        <w:rPr>
          <w:rFonts w:eastAsia="Calibri"/>
          <w:sz w:val="22"/>
          <w:szCs w:val="22"/>
        </w:rPr>
        <w:t>сполнение танцевального па.</w:t>
      </w:r>
    </w:p>
    <w:p w:rsidR="004E0775" w:rsidRPr="004F477D" w:rsidRDefault="001E66A9" w:rsidP="00607C29">
      <w:pPr>
        <w:spacing w:after="338" w:line="259" w:lineRule="auto"/>
        <w:jc w:val="both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  <w:r w:rsidRPr="004F477D">
        <w:rPr>
          <w:rFonts w:ascii="Times New Roman" w:eastAsia="Times New Roman" w:hAnsi="Times New Roman" w:cs="Times New Roman"/>
          <w:color w:val="000000"/>
        </w:rPr>
        <w:t xml:space="preserve">Цель приёмных испытаний - </w:t>
      </w:r>
      <w:r w:rsidR="000D4E4A" w:rsidRPr="004F477D">
        <w:rPr>
          <w:rFonts w:ascii="Times New Roman" w:hAnsi="Times New Roman" w:cs="Times New Roman"/>
          <w:color w:val="000000"/>
        </w:rPr>
        <w:t xml:space="preserve">определить музыкально-ритмические и координационные способности ребенка (музыкальность, артистичность, </w:t>
      </w:r>
      <w:proofErr w:type="spellStart"/>
      <w:r w:rsidR="000D4E4A" w:rsidRPr="004F477D">
        <w:rPr>
          <w:rFonts w:ascii="Times New Roman" w:hAnsi="Times New Roman" w:cs="Times New Roman"/>
          <w:color w:val="000000"/>
        </w:rPr>
        <w:t>танцевальность</w:t>
      </w:r>
      <w:proofErr w:type="spellEnd"/>
      <w:r w:rsidR="000D4E4A" w:rsidRPr="004F477D">
        <w:rPr>
          <w:rFonts w:ascii="Times New Roman" w:hAnsi="Times New Roman" w:cs="Times New Roman"/>
          <w:color w:val="000000"/>
        </w:rPr>
        <w:t>), а также его физические, пластические данные.</w:t>
      </w:r>
    </w:p>
    <w:p w:rsidR="004F477D" w:rsidRPr="004F477D" w:rsidRDefault="006F45CA" w:rsidP="004F477D">
      <w:pPr>
        <w:spacing w:after="338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</w:pPr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 xml:space="preserve">Требования, предъявляемые к уровню подготовки 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поступающи</w:t>
      </w:r>
      <w:proofErr w:type="spellEnd"/>
      <w:r w:rsid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 xml:space="preserve">                          </w:t>
      </w:r>
      <w:proofErr w:type="gramStart"/>
      <w:r w:rsid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 xml:space="preserve">  </w:t>
      </w:r>
      <w:r w:rsidR="004F477D" w:rsidRPr="004F477D">
        <w:rPr>
          <w:color w:val="000000"/>
        </w:rPr>
        <w:t xml:space="preserve"> (</w:t>
      </w:r>
      <w:proofErr w:type="gramEnd"/>
      <w:r w:rsidR="004F477D" w:rsidRPr="004F477D">
        <w:rPr>
          <w:color w:val="000000"/>
        </w:rPr>
        <w:t>Требования для поступающих без музыкальной подготовки)</w:t>
      </w:r>
    </w:p>
    <w:p w:rsidR="004E0775" w:rsidRPr="004F477D" w:rsidRDefault="004F477D" w:rsidP="004F477D">
      <w:pPr>
        <w:spacing w:after="298" w:line="240" w:lineRule="auto"/>
        <w:ind w:left="4253" w:hanging="666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Музыкальное отделение                                                                                       </w:t>
      </w:r>
      <w:proofErr w:type="spellStart"/>
      <w:r w:rsidR="006F45CA"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Критерии</w:t>
      </w:r>
      <w:proofErr w:type="spellEnd"/>
      <w:r w:rsidR="006F45CA"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45CA"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оценки</w:t>
      </w:r>
      <w:proofErr w:type="spellEnd"/>
    </w:p>
    <w:tbl>
      <w:tblPr>
        <w:tblW w:w="10318" w:type="dxa"/>
        <w:tblInd w:w="-50" w:type="dxa"/>
        <w:tblCellMar>
          <w:top w:w="51" w:type="dxa"/>
          <w:left w:w="54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4536"/>
        <w:gridCol w:w="3551"/>
      </w:tblGrid>
      <w:tr w:rsidR="006F45CA" w:rsidRPr="004F477D" w:rsidTr="004F477D">
        <w:trPr>
          <w:trHeight w:val="2420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4F477D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Параметры отбора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4F477D" w:rsidP="004F477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="006F45CA" w:rsidRPr="004F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="006F45CA" w:rsidRPr="004F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5CA" w:rsidRPr="004F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DE8" w:rsidRPr="004F477D" w:rsidRDefault="00743DE8" w:rsidP="004F477D">
            <w:pPr>
              <w:spacing w:after="357" w:line="247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45CA" w:rsidRPr="004F477D" w:rsidRDefault="006F45CA" w:rsidP="00743DE8">
            <w:pPr>
              <w:spacing w:after="357" w:line="247" w:lineRule="auto"/>
              <w:ind w:left="212" w:right="5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Оценочный балл</w:t>
            </w:r>
            <w:r w:rsidR="00743DE8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(Выявленные параметры оцениваются по 5-бальной шкале и заносятся в протокол заседания комиссии по отбору детей.)</w:t>
            </w:r>
          </w:p>
        </w:tc>
      </w:tr>
      <w:tr w:rsidR="006F45CA" w:rsidRPr="004F477D" w:rsidTr="00100F7F">
        <w:trPr>
          <w:trHeight w:val="317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слух и</w:t>
            </w:r>
          </w:p>
          <w:p w:rsidR="006F45CA" w:rsidRPr="004F477D" w:rsidRDefault="006F45CA" w:rsidP="00100F7F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 интонирование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370F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-повторить (спеть на нейтральный слог) сыгранный преподавателем мотив;</w:t>
            </w:r>
          </w:p>
          <w:p w:rsidR="006F45CA" w:rsidRPr="004F370F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(спет</w:t>
            </w:r>
            <w:r w:rsidR="00100F7F"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 нейтральный слог) пропетый</w:t>
            </w:r>
            <w:r w:rsidR="00F70877"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преподавателем мотив;</w:t>
            </w:r>
          </w:p>
          <w:p w:rsidR="006F45CA" w:rsidRPr="004F370F" w:rsidRDefault="006F45CA" w:rsidP="00100F7F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различить на слух звучание одного, двух и более сыгранных одновременно звуков</w:t>
            </w:r>
            <w:r w:rsidR="004F370F"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0F7F" w:rsidRPr="004F477D" w:rsidRDefault="00100F7F" w:rsidP="00100F7F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Удовлетворительно(3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45CA" w:rsidRPr="004F477D" w:rsidTr="00100F7F">
        <w:trPr>
          <w:trHeight w:val="317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чувства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ритма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8" w:line="251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-прохлопать ритмический рисунок прозвучавшей мелодии;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за преподавателем прозвучавший ритм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100F7F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00F7F" w:rsidRPr="004F477D" w:rsidRDefault="00100F7F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F45CA" w:rsidRPr="004F477D" w:rsidTr="00100F7F">
        <w:trPr>
          <w:trHeight w:val="2658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43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музыкальной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памяти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ind w:left="45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-спеть один куплет заранее подготовленной песни;</w:t>
            </w:r>
          </w:p>
          <w:p w:rsidR="006F45CA" w:rsidRPr="004F477D" w:rsidRDefault="00100F7F" w:rsidP="00100F7F">
            <w:pPr>
              <w:spacing w:after="0" w:line="240" w:lineRule="auto"/>
              <w:ind w:left="4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45CA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(спеть на нейтральный слог) сыгранную преподавателем мелодическую фразу или предложение;</w:t>
            </w:r>
          </w:p>
          <w:p w:rsidR="006F45CA" w:rsidRPr="004F477D" w:rsidRDefault="00100F7F" w:rsidP="00100F7F">
            <w:pPr>
              <w:spacing w:after="0" w:line="240" w:lineRule="auto"/>
              <w:ind w:left="4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45CA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(спеть на нейтральный слог) пропетую преподавателем мелодическую фразу или предложение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F45CA" w:rsidRPr="004F477D" w:rsidTr="00100F7F">
        <w:trPr>
          <w:trHeight w:val="1763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активность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эмоциональность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восприятия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 рассказать наизусть заранее подготовленное стихотворение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F7F" w:rsidRPr="004F477D" w:rsidRDefault="006F45CA" w:rsidP="00100F7F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 (4 балла)</w:t>
            </w:r>
          </w:p>
          <w:p w:rsidR="006F45CA" w:rsidRPr="004F477D" w:rsidRDefault="006F45CA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балла)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(1-2 балла)</w:t>
            </w:r>
          </w:p>
        </w:tc>
      </w:tr>
      <w:tr w:rsidR="006F45CA" w:rsidRPr="004F477D" w:rsidTr="00100F7F">
        <w:trPr>
          <w:trHeight w:val="1763"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физические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координацию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</w:t>
            </w:r>
            <w:proofErr w:type="spellEnd"/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F7F" w:rsidRPr="004F477D" w:rsidRDefault="006F45CA" w:rsidP="00100F7F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 (4 балла)</w:t>
            </w:r>
          </w:p>
          <w:p w:rsidR="006F45CA" w:rsidRPr="004F477D" w:rsidRDefault="006F45CA" w:rsidP="00100F7F">
            <w:pPr>
              <w:spacing w:after="0" w:line="240" w:lineRule="auto"/>
              <w:ind w:left="15" w:right="4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(З балла)</w:t>
            </w:r>
          </w:p>
          <w:p w:rsidR="006F45CA" w:rsidRPr="004F477D" w:rsidRDefault="006F45CA" w:rsidP="00100F7F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балла)</w:t>
            </w:r>
          </w:p>
        </w:tc>
      </w:tr>
    </w:tbl>
    <w:p w:rsidR="00743DE8" w:rsidRPr="004F477D" w:rsidRDefault="00743DE8" w:rsidP="00743DE8">
      <w:pPr>
        <w:spacing w:after="188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6F45CA" w:rsidRPr="004F477D" w:rsidRDefault="006F45CA" w:rsidP="00743DE8">
      <w:pPr>
        <w:spacing w:after="18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Х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удожеств</w:t>
      </w:r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енное</w:t>
      </w:r>
      <w:proofErr w:type="spellEnd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отделение</w:t>
      </w:r>
      <w:proofErr w:type="spellEnd"/>
      <w:r w:rsidR="00743DE8"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Критерии</w:t>
      </w:r>
      <w:proofErr w:type="spellEnd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оценки</w:t>
      </w:r>
      <w:proofErr w:type="spellEnd"/>
    </w:p>
    <w:tbl>
      <w:tblPr>
        <w:tblW w:w="10348" w:type="dxa"/>
        <w:tblInd w:w="-58" w:type="dxa"/>
        <w:tblCellMar>
          <w:top w:w="60" w:type="dxa"/>
          <w:left w:w="84" w:type="dxa"/>
          <w:bottom w:w="6" w:type="dxa"/>
          <w:right w:w="165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3543"/>
      </w:tblGrid>
      <w:tr w:rsidR="006F45CA" w:rsidRPr="004F477D" w:rsidTr="00FB37E9">
        <w:trPr>
          <w:trHeight w:val="325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отбора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Оценочный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100F7F" w:rsidRPr="004F477D" w:rsidTr="00FB37E9">
        <w:trPr>
          <w:trHeight w:val="167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F7F" w:rsidRPr="004F477D" w:rsidRDefault="00100F7F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рисунок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E9" w:rsidRPr="004F477D" w:rsidRDefault="00FB37E9" w:rsidP="00BB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Тональный рисунок натюрморта  простым карандашом. Критерии оценки:</w:t>
            </w:r>
          </w:p>
          <w:p w:rsidR="00BB7FDA" w:rsidRPr="004F370F" w:rsidRDefault="00BB7FDA" w:rsidP="00BB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-композиционное решение листа;</w:t>
            </w:r>
          </w:p>
          <w:p w:rsidR="00BB7FDA" w:rsidRPr="004F370F" w:rsidRDefault="00BB7FDA" w:rsidP="00FB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-пропорции и построение </w:t>
            </w:r>
            <w:proofErr w:type="gramStart"/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-передача тональных отношений (определение, какой из предметов или драпировок, самый тёмный и какой наиболее светлый)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-передача объёмности в предметах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>тональной разницы);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-к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ачество штриховки</w:t>
            </w:r>
            <w:r w:rsidR="00FB37E9" w:rsidRPr="004F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7F" w:rsidRPr="004F477D" w:rsidRDefault="00100F7F" w:rsidP="00B912C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F7F" w:rsidRPr="004F477D" w:rsidRDefault="00100F7F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100F7F" w:rsidRPr="004F477D" w:rsidRDefault="00100F7F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100F7F" w:rsidRPr="004F477D" w:rsidRDefault="00100F7F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100F7F" w:rsidRPr="004F477D" w:rsidRDefault="00100F7F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Неудовлетворительно(1-2 балла)</w:t>
            </w:r>
          </w:p>
        </w:tc>
      </w:tr>
      <w:tr w:rsidR="006F45CA" w:rsidRPr="004F477D" w:rsidTr="00FB37E9">
        <w:tblPrEx>
          <w:tblCellMar>
            <w:top w:w="69" w:type="dxa"/>
            <w:left w:w="61" w:type="dxa"/>
            <w:bottom w:w="36" w:type="dxa"/>
            <w:right w:w="118" w:type="dxa"/>
          </w:tblCellMar>
        </w:tblPrEx>
        <w:trPr>
          <w:trHeight w:val="162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B912C1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живопись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E9" w:rsidRPr="004F477D" w:rsidRDefault="00FB37E9" w:rsidP="00B912C1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несложной постановки натюрморта на фоне двух однотонных драпировок без складок красками </w:t>
            </w:r>
            <w:proofErr w:type="gram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</w:t>
            </w:r>
            <w:proofErr w:type="gram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,акварель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Критерии оценки:</w:t>
            </w:r>
          </w:p>
          <w:p w:rsidR="006F45CA" w:rsidRPr="004F477D" w:rsidRDefault="00FB37E9" w:rsidP="000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- компоновка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( умение</w:t>
            </w:r>
            <w:proofErr w:type="gramEnd"/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предметы в выбранном формате листа)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-передача предметного цвета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определение локального (собственного) цвета предметов и драпировок  в постановке.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</w:t>
            </w:r>
            <w:proofErr w:type="spellStart"/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вето</w:t>
            </w:r>
            <w:proofErr w:type="spellEnd"/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– тональные отношения 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изменение локального цвета на свету и в теневых частях изоб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>ражаемых предметов в постановке);                                                        - ц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ельность в работе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чёткие,</w:t>
            </w: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лаконичные</w:t>
            </w:r>
            <w:r w:rsidR="000E6AC7"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силуэты предметов и драпировок);                                                                    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ехника письма</w:t>
            </w:r>
            <w:r w:rsidR="000E6AC7" w:rsidRPr="004F3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370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выбранному живописному материалу: акварель - прозрач</w:t>
            </w:r>
            <w:r w:rsidR="000E6AC7" w:rsidRPr="004F477D">
              <w:rPr>
                <w:rFonts w:ascii="Times New Roman" w:hAnsi="Times New Roman" w:cs="Times New Roman"/>
                <w:sz w:val="24"/>
                <w:szCs w:val="24"/>
              </w:rPr>
              <w:t>ная, гуашь – плотная, пастозная)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Отлично (5 баллов)</w:t>
            </w:r>
          </w:p>
          <w:p w:rsidR="006F45CA" w:rsidRPr="004F477D" w:rsidRDefault="006F45CA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B9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43DE8" w:rsidRPr="004F477D" w:rsidRDefault="00743DE8" w:rsidP="006F45CA">
      <w:pPr>
        <w:spacing w:after="185" w:line="259" w:lineRule="auto"/>
        <w:ind w:left="5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</w:pPr>
    </w:p>
    <w:p w:rsidR="006F45CA" w:rsidRPr="004F477D" w:rsidRDefault="006F45CA" w:rsidP="00743DE8">
      <w:pPr>
        <w:spacing w:after="185" w:line="259" w:lineRule="auto"/>
        <w:ind w:left="5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Театральное</w:t>
      </w:r>
      <w:proofErr w:type="spellEnd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от</w:t>
      </w:r>
      <w:proofErr w:type="spellEnd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д</w:t>
      </w:r>
      <w:proofErr w:type="spellStart"/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еление</w:t>
      </w:r>
      <w:proofErr w:type="spellEnd"/>
      <w:r w:rsidR="00743DE8"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Критерии</w:t>
      </w:r>
      <w:proofErr w:type="spellEnd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оценки</w:t>
      </w:r>
      <w:proofErr w:type="spellEnd"/>
    </w:p>
    <w:tbl>
      <w:tblPr>
        <w:tblW w:w="10058" w:type="dxa"/>
        <w:tblInd w:w="130" w:type="dxa"/>
        <w:tblCellMar>
          <w:top w:w="43" w:type="dxa"/>
          <w:left w:w="78" w:type="dxa"/>
          <w:right w:w="86" w:type="dxa"/>
        </w:tblCellMar>
        <w:tblLook w:val="04A0" w:firstRow="1" w:lastRow="0" w:firstColumn="1" w:lastColumn="0" w:noHBand="0" w:noVBand="1"/>
      </w:tblPr>
      <w:tblGrid>
        <w:gridCol w:w="3085"/>
        <w:gridCol w:w="3242"/>
        <w:gridCol w:w="3647"/>
        <w:gridCol w:w="84"/>
      </w:tblGrid>
      <w:tr w:rsidR="006F45CA" w:rsidRPr="004F477D" w:rsidTr="00100F7F">
        <w:trPr>
          <w:trHeight w:val="312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отбора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Оценочный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6F45CA" w:rsidRPr="004F477D" w:rsidTr="00100F7F">
        <w:trPr>
          <w:trHeight w:val="312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Артистичность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эмоциональная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реакция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разнообразные вопросы комиссии</w:t>
            </w: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100F7F" w:rsidRPr="004F477D" w:rsidRDefault="00100F7F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CA" w:rsidRPr="004F477D" w:rsidTr="00100F7F">
        <w:trPr>
          <w:trHeight w:val="27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азное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мышление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Тесты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ассоциации</w:t>
            </w:r>
            <w:proofErr w:type="spellEnd"/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100F7F" w:rsidRPr="004F477D" w:rsidRDefault="00100F7F" w:rsidP="0010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100F7F" w:rsidRPr="004F477D" w:rsidRDefault="00100F7F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100F7F" w:rsidRPr="004F477D" w:rsidRDefault="00100F7F" w:rsidP="00100F7F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100F7F" w:rsidRPr="004F477D" w:rsidRDefault="00100F7F" w:rsidP="00100F7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CA" w:rsidRPr="004F477D" w:rsidTr="00100F7F">
        <w:tblPrEx>
          <w:tblCellMar>
            <w:top w:w="45" w:type="dxa"/>
            <w:left w:w="56" w:type="dxa"/>
            <w:bottom w:w="36" w:type="dxa"/>
            <w:right w:w="127" w:type="dxa"/>
          </w:tblCellMar>
        </w:tblPrEx>
        <w:trPr>
          <w:gridAfter w:val="1"/>
          <w:wAfter w:w="84" w:type="dxa"/>
          <w:trHeight w:val="117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антазия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 рассказ (например</w:t>
            </w:r>
            <w:proofErr w:type="gram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”Один</w:t>
            </w:r>
            <w:proofErr w:type="gram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каникул”, ”Я на другой планете”)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5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 Удовлетворительно (З балла)</w:t>
            </w:r>
          </w:p>
          <w:p w:rsidR="006F45CA" w:rsidRPr="004F477D" w:rsidRDefault="006F45CA" w:rsidP="00100F7F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F7F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(1-2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00F7F" w:rsidRPr="004F477D" w:rsidRDefault="00100F7F" w:rsidP="00100F7F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CA" w:rsidRPr="004F477D" w:rsidTr="00100F7F">
        <w:tblPrEx>
          <w:tblCellMar>
            <w:top w:w="45" w:type="dxa"/>
            <w:left w:w="56" w:type="dxa"/>
            <w:bottom w:w="36" w:type="dxa"/>
            <w:right w:w="127" w:type="dxa"/>
          </w:tblCellMar>
        </w:tblPrEx>
        <w:trPr>
          <w:gridAfter w:val="1"/>
          <w:wAfter w:w="84" w:type="dxa"/>
          <w:trHeight w:val="167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Коммуникабельность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манера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впечатление от общения с поступающим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100F7F" w:rsidP="00100F7F">
            <w:pPr>
              <w:spacing w:after="0" w:line="242" w:lineRule="auto"/>
              <w:ind w:left="16" w:right="-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Хорошо(4</w:t>
            </w:r>
            <w:r w:rsidR="006F45CA"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балла) Удовлетворительно (3 балла)</w:t>
            </w:r>
          </w:p>
          <w:p w:rsidR="006F45CA" w:rsidRPr="004F477D" w:rsidRDefault="006F45CA" w:rsidP="00100F7F">
            <w:pPr>
              <w:spacing w:after="0" w:line="259" w:lineRule="auto"/>
              <w:ind w:left="21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 балла)</w:t>
            </w:r>
          </w:p>
        </w:tc>
      </w:tr>
      <w:tr w:rsidR="006F45CA" w:rsidRPr="004F477D" w:rsidTr="00100F7F">
        <w:tblPrEx>
          <w:tblCellMar>
            <w:top w:w="45" w:type="dxa"/>
            <w:left w:w="56" w:type="dxa"/>
            <w:bottom w:w="36" w:type="dxa"/>
            <w:right w:w="127" w:type="dxa"/>
          </w:tblCellMar>
        </w:tblPrEx>
        <w:trPr>
          <w:gridAfter w:val="1"/>
          <w:wAfter w:w="84" w:type="dxa"/>
          <w:trHeight w:val="167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3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голоса, многообразие интонаций, выразительность чтения, дикция, наличие памяти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48" w:lineRule="auto"/>
              <w:ind w:left="3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 заранее подготовленных текстов (басня, стихотворение).</w:t>
            </w:r>
          </w:p>
          <w:p w:rsidR="006F45CA" w:rsidRPr="004F477D" w:rsidRDefault="006F45CA" w:rsidP="00100F7F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100F7F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100F7F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100F7F">
            <w:pPr>
              <w:spacing w:after="0" w:line="236" w:lineRule="auto"/>
              <w:ind w:left="3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100F7F">
            <w:pPr>
              <w:spacing w:after="0"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45CA" w:rsidRPr="004F477D" w:rsidTr="00100F7F">
        <w:tblPrEx>
          <w:tblCellMar>
            <w:top w:w="45" w:type="dxa"/>
            <w:left w:w="56" w:type="dxa"/>
            <w:bottom w:w="36" w:type="dxa"/>
            <w:right w:w="127" w:type="dxa"/>
          </w:tblCellMar>
        </w:tblPrEx>
        <w:trPr>
          <w:gridAfter w:val="1"/>
          <w:wAfter w:w="84" w:type="dxa"/>
          <w:trHeight w:val="167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6F45CA">
            <w:pPr>
              <w:spacing w:after="0" w:line="259" w:lineRule="auto"/>
              <w:ind w:left="30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движений и жестов, мимика лица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45CA" w:rsidRPr="004F477D" w:rsidRDefault="006F45CA" w:rsidP="006F45CA">
            <w:pPr>
              <w:spacing w:after="0" w:line="264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Изобразить человека или животное.</w:t>
            </w:r>
          </w:p>
          <w:p w:rsidR="006F45CA" w:rsidRPr="004F477D" w:rsidRDefault="006F45CA" w:rsidP="006F45CA">
            <w:pPr>
              <w:spacing w:after="0" w:line="248" w:lineRule="auto"/>
              <w:ind w:left="3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эмоцию (злость, радость, удивление и др.)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45CA" w:rsidRPr="004F477D" w:rsidRDefault="006F45CA" w:rsidP="006F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6F45CA" w:rsidRPr="004F477D" w:rsidRDefault="006F45CA" w:rsidP="006F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6F45CA" w:rsidRPr="004F477D" w:rsidRDefault="006F45CA" w:rsidP="006F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6F45CA" w:rsidRPr="004F477D" w:rsidRDefault="006F45CA" w:rsidP="006F45CA">
            <w:pPr>
              <w:spacing w:after="0" w:line="259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( 1-2 </w:t>
            </w:r>
            <w:proofErr w:type="spellStart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27DB8" w:rsidRPr="004F477D" w:rsidRDefault="00F27DB8" w:rsidP="00743DE8">
      <w:pPr>
        <w:spacing w:after="5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7E9" w:rsidRPr="004F477D" w:rsidRDefault="00FB37E9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7E9" w:rsidRDefault="00FB37E9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4BC" w:rsidRDefault="006914BC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370F" w:rsidRPr="004F477D" w:rsidRDefault="004F370F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DB8" w:rsidRPr="00713CAD" w:rsidRDefault="00F27DB8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13C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Хореографическое отделение</w:t>
      </w:r>
    </w:p>
    <w:p w:rsidR="00F27DB8" w:rsidRPr="004F477D" w:rsidRDefault="00F27DB8" w:rsidP="00F27DB8">
      <w:pPr>
        <w:spacing w:after="5" w:line="247" w:lineRule="auto"/>
        <w:ind w:left="79" w:right="50" w:firstLine="4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</w:t>
      </w:r>
    </w:p>
    <w:p w:rsidR="00F27DB8" w:rsidRPr="004F477D" w:rsidRDefault="00F27DB8" w:rsidP="00743DE8">
      <w:pPr>
        <w:spacing w:after="5" w:line="247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4198"/>
        <w:gridCol w:w="3936"/>
      </w:tblGrid>
      <w:tr w:rsidR="00D06410" w:rsidRPr="004F477D" w:rsidTr="00D06410">
        <w:trPr>
          <w:trHeight w:val="92"/>
        </w:trPr>
        <w:tc>
          <w:tcPr>
            <w:tcW w:w="2639" w:type="dxa"/>
            <w:shd w:val="clear" w:color="auto" w:fill="auto"/>
          </w:tcPr>
          <w:p w:rsidR="00D06410" w:rsidRPr="004F477D" w:rsidRDefault="00F70877" w:rsidP="00FF7AA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410"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4198" w:type="dxa"/>
          </w:tcPr>
          <w:p w:rsidR="00D06410" w:rsidRPr="004F477D" w:rsidRDefault="00F70877" w:rsidP="00F27DB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6410" w:rsidRPr="004F477D">
              <w:rPr>
                <w:rFonts w:ascii="Times New Roman" w:hAnsi="Times New Roman" w:cs="Times New Roman"/>
                <w:sz w:val="24"/>
                <w:szCs w:val="24"/>
              </w:rPr>
              <w:t>Описание задания</w:t>
            </w:r>
          </w:p>
        </w:tc>
        <w:tc>
          <w:tcPr>
            <w:tcW w:w="3936" w:type="dxa"/>
          </w:tcPr>
          <w:p w:rsidR="00D06410" w:rsidRPr="004F477D" w:rsidRDefault="00F70877" w:rsidP="00F27DB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r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End w:id="0"/>
            <w:r w:rsidR="00D06410" w:rsidRPr="004F477D">
              <w:rPr>
                <w:rFonts w:ascii="Times New Roman" w:hAnsi="Times New Roman" w:cs="Times New Roman"/>
                <w:sz w:val="24"/>
                <w:szCs w:val="24"/>
              </w:rPr>
              <w:t>Оценочный бал</w:t>
            </w:r>
          </w:p>
        </w:tc>
      </w:tr>
      <w:tr w:rsidR="00D06410" w:rsidRPr="004F477D" w:rsidTr="00B912C1">
        <w:trPr>
          <w:trHeight w:val="20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D0641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</w:t>
            </w:r>
            <w:proofErr w:type="spellStart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4198" w:type="dxa"/>
            <w:shd w:val="clear" w:color="auto" w:fill="auto"/>
          </w:tcPr>
          <w:p w:rsidR="00D06410" w:rsidRPr="006914BC" w:rsidRDefault="00CD1443" w:rsidP="00B912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ыполнены все требования по данному параметру: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встать в 1-ую позицию ног;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упражнения «лягушка» на спине;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упражнения «лягушка»  на животе.</w:t>
            </w:r>
          </w:p>
        </w:tc>
        <w:tc>
          <w:tcPr>
            <w:tcW w:w="3936" w:type="dxa"/>
            <w:vAlign w:val="center"/>
          </w:tcPr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B912C1" w:rsidRPr="004F477D" w:rsidRDefault="00D06410" w:rsidP="00B912C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</w:tc>
      </w:tr>
      <w:tr w:rsidR="00D06410" w:rsidRPr="004F477D" w:rsidTr="00D06410">
        <w:trPr>
          <w:trHeight w:val="61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D0641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подъема стопы</w:t>
            </w:r>
          </w:p>
        </w:tc>
        <w:tc>
          <w:tcPr>
            <w:tcW w:w="4198" w:type="dxa"/>
            <w:shd w:val="clear" w:color="auto" w:fill="auto"/>
          </w:tcPr>
          <w:p w:rsidR="00D06410" w:rsidRPr="004F477D" w:rsidRDefault="00CD1443" w:rsidP="00B912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ыполнены все требования по данному параметру: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стопы преподавателем;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достать вытянутыми пальцам ног до пола; 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 положении сидя;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при выворотном положении стопы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6914BC" w:rsidRDefault="006914BC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B912C1" w:rsidRPr="004F477D" w:rsidRDefault="00D06410" w:rsidP="00B912C1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743DE8" w:rsidRPr="006914BC" w:rsidRDefault="00D06410" w:rsidP="006914BC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</w:tc>
      </w:tr>
      <w:tr w:rsidR="00D06410" w:rsidRPr="004F477D" w:rsidTr="00D06410">
        <w:trPr>
          <w:trHeight w:val="61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D0641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410" w:rsidRPr="004F477D">
              <w:rPr>
                <w:rFonts w:ascii="Times New Roman" w:hAnsi="Times New Roman" w:cs="Times New Roman"/>
                <w:sz w:val="24"/>
                <w:szCs w:val="24"/>
              </w:rPr>
              <w:t>пределение танцевального шага</w:t>
            </w:r>
          </w:p>
        </w:tc>
        <w:tc>
          <w:tcPr>
            <w:tcW w:w="4198" w:type="dxa"/>
            <w:shd w:val="clear" w:color="auto" w:fill="auto"/>
          </w:tcPr>
          <w:p w:rsidR="00D06410" w:rsidRPr="004F477D" w:rsidRDefault="00CD1443" w:rsidP="00B912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ыполнены все требования по данному параметру: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выполняется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releves</w:t>
            </w:r>
            <w:proofErr w:type="spellEnd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lents</w:t>
            </w:r>
            <w:proofErr w:type="spellEnd"/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90° вперед, в сторону и назад;  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«шпагат» прямой</w:t>
            </w:r>
            <w:r w:rsidR="00B912C1" w:rsidRPr="004F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с правой ноги;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«шпагат» прямой и левой ноги; 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«шпагат» поперечный.</w:t>
            </w:r>
          </w:p>
        </w:tc>
        <w:tc>
          <w:tcPr>
            <w:tcW w:w="3936" w:type="dxa"/>
            <w:vAlign w:val="center"/>
          </w:tcPr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B912C1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D06410" w:rsidRPr="004F477D" w:rsidRDefault="00D06410" w:rsidP="00D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10" w:rsidRPr="004F477D" w:rsidTr="00D06410">
        <w:trPr>
          <w:trHeight w:val="31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D0641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гибкости тела</w:t>
            </w:r>
          </w:p>
        </w:tc>
        <w:tc>
          <w:tcPr>
            <w:tcW w:w="4198" w:type="dxa"/>
            <w:shd w:val="clear" w:color="auto" w:fill="auto"/>
          </w:tcPr>
          <w:p w:rsidR="00D06410" w:rsidRPr="004F477D" w:rsidRDefault="00CD1443" w:rsidP="00B912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ыполнены все требования по данному параметру: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упражнение «мостик» с помощью преподавателя;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2) выполняется упражнение «мостик» без помощи преподавателя;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наклон в бок в области талии;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наклон вперед  при выпрямленных ногах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D06410" w:rsidRPr="004F477D" w:rsidRDefault="00D06410" w:rsidP="00D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10" w:rsidRPr="004F477D" w:rsidTr="00B912C1">
        <w:trPr>
          <w:trHeight w:val="58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B912C1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прыжка</w:t>
            </w:r>
          </w:p>
        </w:tc>
        <w:tc>
          <w:tcPr>
            <w:tcW w:w="4198" w:type="dxa"/>
            <w:shd w:val="clear" w:color="auto" w:fill="auto"/>
          </w:tcPr>
          <w:p w:rsidR="006914BC" w:rsidRPr="004F477D" w:rsidRDefault="0023335E" w:rsidP="00FF7A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ыполняется прыжок трамплинный самостоятельно на месте с прямой </w:t>
            </w:r>
            <w:proofErr w:type="spellStart"/>
            <w:proofErr w:type="gramStart"/>
            <w:r w:rsidR="00FF7AA0">
              <w:rPr>
                <w:rFonts w:ascii="Times New Roman" w:eastAsia="Calibri" w:hAnsi="Times New Roman" w:cs="Times New Roman"/>
                <w:sz w:val="24"/>
                <w:szCs w:val="24"/>
              </w:rPr>
              <w:t>спиной,с</w:t>
            </w:r>
            <w:proofErr w:type="spellEnd"/>
            <w:proofErr w:type="gramEnd"/>
            <w:r w:rsidR="00F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вытянутыми </w:t>
            </w:r>
            <w:proofErr w:type="spellStart"/>
            <w:r w:rsidR="00FF7AA0">
              <w:rPr>
                <w:rFonts w:ascii="Times New Roman" w:eastAsia="Calibri" w:hAnsi="Times New Roman" w:cs="Times New Roman"/>
                <w:sz w:val="24"/>
                <w:szCs w:val="24"/>
              </w:rPr>
              <w:t>стопами,с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вытянутыми коленями  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4-8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936" w:type="dxa"/>
            <w:vAlign w:val="center"/>
          </w:tcPr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D06410" w:rsidRPr="004F477D" w:rsidRDefault="00D06410" w:rsidP="00D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10" w:rsidRPr="004F477D" w:rsidTr="00D06410">
        <w:trPr>
          <w:trHeight w:val="204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D0641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ритмического задания в выдержанном метроритме</w:t>
            </w:r>
          </w:p>
        </w:tc>
        <w:tc>
          <w:tcPr>
            <w:tcW w:w="4198" w:type="dxa"/>
            <w:shd w:val="clear" w:color="auto" w:fill="auto"/>
          </w:tcPr>
          <w:p w:rsidR="00D06410" w:rsidRPr="004F477D" w:rsidRDefault="00D06410" w:rsidP="00B912C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4-х вариантов ритмических рисунков (в виде хлопков руками)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23335E" w:rsidRDefault="00D06410" w:rsidP="0023335E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</w:tc>
      </w:tr>
      <w:tr w:rsidR="00D06410" w:rsidRPr="004F477D" w:rsidTr="006914BC">
        <w:trPr>
          <w:trHeight w:val="344"/>
        </w:trPr>
        <w:tc>
          <w:tcPr>
            <w:tcW w:w="2639" w:type="dxa"/>
            <w:shd w:val="clear" w:color="auto" w:fill="auto"/>
            <w:vAlign w:val="center"/>
          </w:tcPr>
          <w:p w:rsidR="00D06410" w:rsidRPr="004F477D" w:rsidRDefault="004256C1" w:rsidP="006914BC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>ыр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азительное</w:t>
            </w:r>
            <w:r w:rsidR="00D06410" w:rsidRPr="004F4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06410" w:rsidRPr="006914BC">
              <w:rPr>
                <w:rFonts w:ascii="Times New Roman" w:eastAsia="Calibri" w:hAnsi="Times New Roman" w:cs="Times New Roman"/>
                <w:sz w:val="24"/>
                <w:szCs w:val="24"/>
              </w:rPr>
              <w:t>исполне</w:t>
            </w:r>
            <w:r w:rsidR="00D06410"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ние танцевального па</w:t>
            </w:r>
          </w:p>
        </w:tc>
        <w:tc>
          <w:tcPr>
            <w:tcW w:w="4198" w:type="dxa"/>
            <w:shd w:val="clear" w:color="auto" w:fill="auto"/>
          </w:tcPr>
          <w:p w:rsidR="00D06410" w:rsidRPr="004F477D" w:rsidRDefault="00D06410" w:rsidP="00B912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410" w:rsidRPr="004F477D" w:rsidRDefault="00D06410" w:rsidP="00B912C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Любое танцевальное па исполнено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   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1)выразительно; 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2)свободно;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внутренним метроритмом;</w:t>
            </w:r>
            <w:r w:rsidR="0023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9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477D">
              <w:rPr>
                <w:rFonts w:ascii="Times New Roman" w:eastAsia="Calibri" w:hAnsi="Times New Roman" w:cs="Times New Roman"/>
                <w:sz w:val="24"/>
                <w:szCs w:val="24"/>
              </w:rPr>
              <w:t>уверенно.</w:t>
            </w:r>
          </w:p>
        </w:tc>
        <w:tc>
          <w:tcPr>
            <w:tcW w:w="3936" w:type="dxa"/>
            <w:vAlign w:val="center"/>
          </w:tcPr>
          <w:p w:rsidR="0023335E" w:rsidRDefault="0023335E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(5 баллов)</w:t>
            </w:r>
          </w:p>
          <w:p w:rsidR="00D06410" w:rsidRPr="004F477D" w:rsidRDefault="00D06410" w:rsidP="00D0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(4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 (3 балла)</w:t>
            </w:r>
          </w:p>
          <w:p w:rsidR="00D06410" w:rsidRPr="004F477D" w:rsidRDefault="00D06410" w:rsidP="00D0641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 (1-2балла)</w:t>
            </w:r>
          </w:p>
          <w:p w:rsidR="00D06410" w:rsidRPr="004F477D" w:rsidRDefault="00D06410" w:rsidP="00D0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DB8" w:rsidRPr="004F477D" w:rsidRDefault="00F27DB8" w:rsidP="00100F7F">
      <w:pPr>
        <w:spacing w:after="5" w:line="247" w:lineRule="auto"/>
        <w:ind w:left="79" w:right="50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E8" w:rsidRPr="004F477D" w:rsidRDefault="00743DE8" w:rsidP="004F477D">
      <w:pPr>
        <w:pStyle w:val="a6"/>
        <w:numPr>
          <w:ilvl w:val="0"/>
          <w:numId w:val="9"/>
        </w:numPr>
        <w:spacing w:after="474" w:line="228" w:lineRule="auto"/>
        <w:rPr>
          <w:b/>
          <w:color w:val="000000"/>
        </w:rPr>
      </w:pPr>
      <w:r w:rsidRPr="004F477D">
        <w:rPr>
          <w:b/>
          <w:color w:val="000000"/>
        </w:rPr>
        <w:t xml:space="preserve">Поступающие в рамках перевода из других образовательных учреждений принимаются в школу на </w:t>
      </w:r>
      <w:r w:rsidRPr="004F477D">
        <w:rPr>
          <w:b/>
          <w:color w:val="000000"/>
          <w:u w:val="single" w:color="000000"/>
        </w:rPr>
        <w:t>конкурсной</w:t>
      </w:r>
      <w:r w:rsidRPr="004F477D">
        <w:rPr>
          <w:b/>
          <w:color w:val="000000"/>
        </w:rPr>
        <w:t xml:space="preserve"> основе, при</w:t>
      </w:r>
      <w:r w:rsidRPr="004F477D">
        <w:rPr>
          <w:b/>
          <w:color w:val="000000"/>
          <w:u w:val="single" w:color="000000"/>
        </w:rPr>
        <w:t xml:space="preserve"> наличии</w:t>
      </w:r>
      <w:r w:rsidRPr="004F477D">
        <w:rPr>
          <w:b/>
          <w:color w:val="000000"/>
        </w:rPr>
        <w:t xml:space="preserve"> вакантных мест.</w:t>
      </w:r>
    </w:p>
    <w:p w:rsidR="00B74CD0" w:rsidRPr="006914BC" w:rsidRDefault="00B74CD0" w:rsidP="006914BC">
      <w:pPr>
        <w:pStyle w:val="Default"/>
        <w:ind w:left="-567" w:right="-284"/>
        <w:rPr>
          <w:b/>
          <w:color w:val="FF0000"/>
          <w:sz w:val="22"/>
          <w:szCs w:val="22"/>
          <w:u w:val="single"/>
        </w:rPr>
      </w:pPr>
      <w:r w:rsidRPr="004F477D">
        <w:rPr>
          <w:b/>
          <w:color w:val="FF0000"/>
          <w:sz w:val="22"/>
          <w:szCs w:val="22"/>
        </w:rPr>
        <w:t xml:space="preserve">                  </w:t>
      </w:r>
    </w:p>
    <w:p w:rsidR="006F45CA" w:rsidRPr="004F477D" w:rsidRDefault="006F45CA" w:rsidP="006F45CA">
      <w:pPr>
        <w:spacing w:after="0" w:line="216" w:lineRule="auto"/>
        <w:ind w:left="10" w:right="3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особенности проведения приёмных испытаний для поступающих с ограниченными возможностями здоровья</w:t>
      </w:r>
    </w:p>
    <w:p w:rsidR="00100F7F" w:rsidRPr="004F477D" w:rsidRDefault="00100F7F" w:rsidP="004F477D">
      <w:pPr>
        <w:spacing w:after="0" w:line="216" w:lineRule="auto"/>
        <w:ind w:right="3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5CA" w:rsidRPr="004F477D" w:rsidRDefault="006F45CA" w:rsidP="004F477D">
      <w:pPr>
        <w:pStyle w:val="a6"/>
        <w:numPr>
          <w:ilvl w:val="0"/>
          <w:numId w:val="6"/>
        </w:numPr>
        <w:ind w:left="284" w:right="51" w:hanging="284"/>
        <w:jc w:val="both"/>
        <w:rPr>
          <w:color w:val="000000"/>
        </w:rPr>
      </w:pPr>
      <w:r w:rsidRPr="004F477D">
        <w:rPr>
          <w:color w:val="000000"/>
        </w:rPr>
        <w:t>Прием обучающихся с ограниченными возможностями здоровья, детей-инвалидов, инвалидов производится на основании заявления совершеннолетнего обучающегося или родителей (законных представителей) несовершеннолетнего обучающегося при наличии:</w:t>
      </w:r>
    </w:p>
    <w:p w:rsidR="006F45CA" w:rsidRPr="004F477D" w:rsidRDefault="006F45CA" w:rsidP="004F477D">
      <w:pPr>
        <w:numPr>
          <w:ilvl w:val="0"/>
          <w:numId w:val="4"/>
        </w:numPr>
        <w:spacing w:after="0" w:line="240" w:lineRule="auto"/>
        <w:ind w:right="5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справки-заключения психолого-медико-педагогической комиссии о том, что обучение по соответствующим дополнительным общеобразовательным программам не противопоказано;</w:t>
      </w:r>
    </w:p>
    <w:p w:rsidR="006F45CA" w:rsidRPr="004F477D" w:rsidRDefault="006F45CA" w:rsidP="004F477D">
      <w:pPr>
        <w:numPr>
          <w:ilvl w:val="0"/>
          <w:numId w:val="4"/>
        </w:numPr>
        <w:spacing w:after="0" w:line="240" w:lineRule="auto"/>
        <w:ind w:right="5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индивидуальной</w:t>
      </w:r>
      <w:proofErr w:type="spellEnd"/>
      <w:proofErr w:type="gramEnd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реабилитации</w:t>
      </w:r>
      <w:proofErr w:type="spellEnd"/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F45CA" w:rsidRPr="004F477D" w:rsidRDefault="006F45CA" w:rsidP="006F45CA">
      <w:pPr>
        <w:spacing w:after="34" w:line="247" w:lineRule="auto"/>
        <w:ind w:left="17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5CA" w:rsidRPr="004F477D" w:rsidRDefault="006F45CA" w:rsidP="004F477D">
      <w:pPr>
        <w:pStyle w:val="a6"/>
        <w:numPr>
          <w:ilvl w:val="0"/>
          <w:numId w:val="6"/>
        </w:numPr>
        <w:spacing w:after="34" w:line="247" w:lineRule="auto"/>
        <w:ind w:left="284" w:right="50" w:hanging="284"/>
        <w:jc w:val="both"/>
        <w:rPr>
          <w:color w:val="000000"/>
        </w:rPr>
      </w:pPr>
      <w:r w:rsidRPr="004F477D">
        <w:rPr>
          <w:color w:val="000000"/>
        </w:rPr>
        <w:t>Вступительные испытания проводятся в стандартной форме, утвержденной для поступления на соответствующие образовательные программы.</w:t>
      </w:r>
    </w:p>
    <w:p w:rsidR="006F45CA" w:rsidRPr="004F477D" w:rsidRDefault="006F45CA" w:rsidP="004F477D">
      <w:pPr>
        <w:spacing w:after="51" w:line="247" w:lineRule="auto"/>
        <w:ind w:left="284" w:right="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5CA" w:rsidRPr="004F477D" w:rsidRDefault="004F477D" w:rsidP="004F477D">
      <w:pPr>
        <w:pStyle w:val="a6"/>
        <w:spacing w:after="51" w:line="247" w:lineRule="auto"/>
        <w:ind w:left="0" w:right="50"/>
        <w:jc w:val="both"/>
        <w:rPr>
          <w:color w:val="000000"/>
        </w:rPr>
      </w:pPr>
      <w:r>
        <w:rPr>
          <w:color w:val="000000"/>
        </w:rPr>
        <w:t xml:space="preserve">3. </w:t>
      </w:r>
      <w:r w:rsidR="006F45CA" w:rsidRPr="004F477D">
        <w:rPr>
          <w:color w:val="000000"/>
        </w:rPr>
        <w:t>При проведении приёмных испытаний поступающих с ограниченными возможностями здоровья обеспечивается соблюдение следующих требований:</w:t>
      </w:r>
    </w:p>
    <w:p w:rsidR="006F45CA" w:rsidRPr="004F477D" w:rsidRDefault="006F45CA" w:rsidP="006F45CA">
      <w:pPr>
        <w:numPr>
          <w:ilvl w:val="0"/>
          <w:numId w:val="4"/>
        </w:numPr>
        <w:spacing w:after="49" w:line="247" w:lineRule="auto"/>
        <w:ind w:right="50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музыкальных способностей проводится индивидуально, допускается присутствие </w:t>
      </w:r>
      <w:r w:rsidRPr="004F47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2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ассистента, оказывающего поступающим необходимую техническую помощь с учетом их индивидуальных особенностей;</w:t>
      </w:r>
    </w:p>
    <w:p w:rsidR="006F45CA" w:rsidRPr="004F477D" w:rsidRDefault="006F45CA" w:rsidP="006F45CA">
      <w:pPr>
        <w:numPr>
          <w:ilvl w:val="0"/>
          <w:numId w:val="4"/>
        </w:numPr>
        <w:spacing w:after="5" w:line="247" w:lineRule="auto"/>
        <w:ind w:right="50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в ходе проверки творческих способностей могут пользоваться необходимыми им техническими средствами с учетом их индивидуальных особенностей.</w:t>
      </w:r>
    </w:p>
    <w:p w:rsidR="006F45CA" w:rsidRPr="004F477D" w:rsidRDefault="006F45CA" w:rsidP="006F45CA">
      <w:pPr>
        <w:spacing w:after="28" w:line="247" w:lineRule="auto"/>
        <w:ind w:left="32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5CA" w:rsidRPr="004F477D" w:rsidRDefault="006F45CA" w:rsidP="006F45CA">
      <w:pPr>
        <w:spacing w:after="28" w:line="247" w:lineRule="auto"/>
        <w:ind w:left="32" w:right="5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7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</w:t>
      </w:r>
    </w:p>
    <w:p w:rsidR="00B36410" w:rsidRPr="004F477D" w:rsidRDefault="00B36410" w:rsidP="005779CA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43DE8" w:rsidRPr="004F477D" w:rsidRDefault="00743DE8" w:rsidP="005779CA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743DE8" w:rsidRPr="004F477D" w:rsidSect="00594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BB4"/>
    <w:multiLevelType w:val="hybridMultilevel"/>
    <w:tmpl w:val="AEFE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2FEC"/>
    <w:multiLevelType w:val="hybridMultilevel"/>
    <w:tmpl w:val="42A4EC78"/>
    <w:lvl w:ilvl="0" w:tplc="767ABB7E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78A59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076D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CA34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C09D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4A3E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8DBF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CA1D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4ECC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63FA6"/>
    <w:multiLevelType w:val="hybridMultilevel"/>
    <w:tmpl w:val="E3024978"/>
    <w:lvl w:ilvl="0" w:tplc="0C683288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0CFAE6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B0C5DE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F09508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DABE58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A3DD4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AE86F2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9A968C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30FC0A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11495"/>
    <w:multiLevelType w:val="hybridMultilevel"/>
    <w:tmpl w:val="CD446616"/>
    <w:lvl w:ilvl="0" w:tplc="B7B89F2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385C2F"/>
    <w:multiLevelType w:val="hybridMultilevel"/>
    <w:tmpl w:val="B9EC4794"/>
    <w:lvl w:ilvl="0" w:tplc="636A5B1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E0070C">
      <w:start w:val="1"/>
      <w:numFmt w:val="bullet"/>
      <w:lvlText w:val="•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9E0D5EE">
      <w:start w:val="1"/>
      <w:numFmt w:val="bullet"/>
      <w:lvlText w:val="▪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A34E545A">
      <w:start w:val="1"/>
      <w:numFmt w:val="bullet"/>
      <w:lvlText w:val="•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2E2594A">
      <w:start w:val="1"/>
      <w:numFmt w:val="bullet"/>
      <w:lvlText w:val="o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354B21A">
      <w:start w:val="1"/>
      <w:numFmt w:val="bullet"/>
      <w:lvlText w:val="▪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ABCAA30">
      <w:start w:val="1"/>
      <w:numFmt w:val="bullet"/>
      <w:lvlText w:val="•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102FA4C">
      <w:start w:val="1"/>
      <w:numFmt w:val="bullet"/>
      <w:lvlText w:val="o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07A405A">
      <w:start w:val="1"/>
      <w:numFmt w:val="bullet"/>
      <w:lvlText w:val="▪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6E5463"/>
    <w:multiLevelType w:val="hybridMultilevel"/>
    <w:tmpl w:val="070CCCEE"/>
    <w:lvl w:ilvl="0" w:tplc="7158A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1A59"/>
    <w:multiLevelType w:val="hybridMultilevel"/>
    <w:tmpl w:val="872C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84C"/>
    <w:multiLevelType w:val="hybridMultilevel"/>
    <w:tmpl w:val="7194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50D9"/>
    <w:multiLevelType w:val="hybridMultilevel"/>
    <w:tmpl w:val="C3C2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C2"/>
    <w:rsid w:val="00083EFE"/>
    <w:rsid w:val="000A4E59"/>
    <w:rsid w:val="000D4E4A"/>
    <w:rsid w:val="000E6AC7"/>
    <w:rsid w:val="00100F7F"/>
    <w:rsid w:val="001E66A9"/>
    <w:rsid w:val="0023335E"/>
    <w:rsid w:val="003012C8"/>
    <w:rsid w:val="003859D4"/>
    <w:rsid w:val="00393A8B"/>
    <w:rsid w:val="003B4856"/>
    <w:rsid w:val="003E273F"/>
    <w:rsid w:val="003E72E7"/>
    <w:rsid w:val="00421228"/>
    <w:rsid w:val="004256C1"/>
    <w:rsid w:val="004364EF"/>
    <w:rsid w:val="00452F7D"/>
    <w:rsid w:val="004936A4"/>
    <w:rsid w:val="004B1AAC"/>
    <w:rsid w:val="004C450F"/>
    <w:rsid w:val="004E0775"/>
    <w:rsid w:val="004F1F87"/>
    <w:rsid w:val="004F370F"/>
    <w:rsid w:val="004F477D"/>
    <w:rsid w:val="00502FC6"/>
    <w:rsid w:val="005225CF"/>
    <w:rsid w:val="0052505B"/>
    <w:rsid w:val="005779CA"/>
    <w:rsid w:val="005941C2"/>
    <w:rsid w:val="005F50FB"/>
    <w:rsid w:val="00607C29"/>
    <w:rsid w:val="006914BC"/>
    <w:rsid w:val="006F45CA"/>
    <w:rsid w:val="00713CAD"/>
    <w:rsid w:val="00721ABE"/>
    <w:rsid w:val="00734498"/>
    <w:rsid w:val="00743DE8"/>
    <w:rsid w:val="007C5331"/>
    <w:rsid w:val="00817AE1"/>
    <w:rsid w:val="009055C4"/>
    <w:rsid w:val="009205B6"/>
    <w:rsid w:val="009338C0"/>
    <w:rsid w:val="009552C1"/>
    <w:rsid w:val="009754C2"/>
    <w:rsid w:val="009C61E8"/>
    <w:rsid w:val="009E5792"/>
    <w:rsid w:val="00B14DF6"/>
    <w:rsid w:val="00B36410"/>
    <w:rsid w:val="00B74CD0"/>
    <w:rsid w:val="00B912C1"/>
    <w:rsid w:val="00B9328F"/>
    <w:rsid w:val="00BB7FDA"/>
    <w:rsid w:val="00BC1304"/>
    <w:rsid w:val="00C533CD"/>
    <w:rsid w:val="00CD1443"/>
    <w:rsid w:val="00D06410"/>
    <w:rsid w:val="00D14D0D"/>
    <w:rsid w:val="00D71663"/>
    <w:rsid w:val="00DE5950"/>
    <w:rsid w:val="00E00FB8"/>
    <w:rsid w:val="00E14BCF"/>
    <w:rsid w:val="00E151C1"/>
    <w:rsid w:val="00E85A69"/>
    <w:rsid w:val="00F11491"/>
    <w:rsid w:val="00F27DB8"/>
    <w:rsid w:val="00F70877"/>
    <w:rsid w:val="00FB37E9"/>
    <w:rsid w:val="00FF5CE0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6441-9EA2-4522-8EEF-99EDB6D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3F"/>
  </w:style>
  <w:style w:type="paragraph" w:styleId="4">
    <w:name w:val="heading 4"/>
    <w:basedOn w:val="a"/>
    <w:link w:val="40"/>
    <w:uiPriority w:val="9"/>
    <w:qFormat/>
    <w:rsid w:val="00594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1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94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C2"/>
    <w:rPr>
      <w:b/>
      <w:bCs/>
    </w:rPr>
  </w:style>
  <w:style w:type="table" w:styleId="a5">
    <w:name w:val="Table Grid"/>
    <w:basedOn w:val="a1"/>
    <w:uiPriority w:val="59"/>
    <w:rsid w:val="0059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57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4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34498"/>
    <w:pPr>
      <w:tabs>
        <w:tab w:val="left" w:pos="1530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3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5C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7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8</cp:revision>
  <cp:lastPrinted>2022-05-30T07:17:00Z</cp:lastPrinted>
  <dcterms:created xsi:type="dcterms:W3CDTF">2022-04-14T09:50:00Z</dcterms:created>
  <dcterms:modified xsi:type="dcterms:W3CDTF">2022-05-31T15:24:00Z</dcterms:modified>
</cp:coreProperties>
</file>